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2D" w:rsidRDefault="00EB6644">
      <w:hyperlink r:id="rId5" w:history="1">
        <w:r w:rsidRPr="003B38BE">
          <w:rPr>
            <w:rStyle w:val="a3"/>
          </w:rPr>
          <w:t>https://4ege.ru/videouroki/</w:t>
        </w:r>
      </w:hyperlink>
      <w:r>
        <w:t xml:space="preserve"> </w:t>
      </w:r>
      <w:bookmarkStart w:id="0" w:name="_GoBack"/>
      <w:bookmarkEnd w:id="0"/>
    </w:p>
    <w:sectPr w:rsidR="00B6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8B"/>
    <w:rsid w:val="00625203"/>
    <w:rsid w:val="00686ECE"/>
    <w:rsid w:val="0077648B"/>
    <w:rsid w:val="00E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videouro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Марина Юрьевна</dc:creator>
  <cp:keywords/>
  <dc:description/>
  <cp:lastModifiedBy>Юдина Марина Юрьевна</cp:lastModifiedBy>
  <cp:revision>2</cp:revision>
  <dcterms:created xsi:type="dcterms:W3CDTF">2024-10-03T11:38:00Z</dcterms:created>
  <dcterms:modified xsi:type="dcterms:W3CDTF">2024-10-03T11:38:00Z</dcterms:modified>
</cp:coreProperties>
</file>